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F115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OLE_LINK1"/>
      <w:r w:rsidRPr="00B726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ПОЛИТИКА В ОТНОШЕНИИ ОБРАБОТКИ ПЕРСОНАЛЬНЫХ ДАННЫХ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726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(ПОЛИТИКА КОНФИДЕНЦИАЛЬНОСТИ САЙТА WWW.OMBUDSMAN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RD</w:t>
      </w:r>
      <w:r w:rsidRPr="00B726D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.RU)</w:t>
      </w:r>
    </w:p>
    <w:bookmarkEnd w:id="0"/>
    <w:p w14:paraId="17C2995C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821306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14:paraId="5C209449" w14:textId="0DD52DAC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 Настоящая политика в отношении обработки персональных данных (политика конфиденциальности сайта </w:t>
      </w:r>
      <w:r w:rsidRPr="0046029B">
        <w:rPr>
          <w:rFonts w:ascii="Times New Roman" w:eastAsia="Times New Roman" w:hAnsi="Times New Roman" w:cs="Times New Roman"/>
          <w:color w:val="000000"/>
          <w:sz w:val="26"/>
          <w:szCs w:val="26"/>
        </w:rPr>
        <w:t>www.ombudsman</w:t>
      </w:r>
      <w:proofErr w:type="spellStart"/>
      <w:r w:rsidRPr="0046029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46029B">
        <w:rPr>
          <w:rFonts w:ascii="Times New Roman" w:eastAsia="Times New Roman" w:hAnsi="Times New Roman" w:cs="Times New Roman"/>
          <w:color w:val="000000"/>
          <w:sz w:val="26"/>
          <w:szCs w:val="26"/>
        </w:rPr>
        <w:t>.ru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) (далее – Политика, Политика Оператора) составлена в соответствии с требованиями Федерального закона от 27.07.2006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в аппарат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Уполномоченного по защите прав предпринимателей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Дагестан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Оператор).</w:t>
      </w:r>
    </w:p>
    <w:p w14:paraId="68E59CD1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числе, защиты прав на неприкосновенность частной жизни, личную и семейную тайну.</w:t>
      </w:r>
    </w:p>
    <w:p w14:paraId="4BBDF822" w14:textId="04414B3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1.3. Настоящая Политика Оператора в отношении обработки персональных данных применяется ко всей информации, которую Оператор может получить о посетителях веб-сайта, размещенного в сети Интернет по сетевому адресу: http://</w:t>
      </w:r>
      <w:r w:rsidRPr="00400D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29B">
        <w:rPr>
          <w:rFonts w:ascii="Times New Roman" w:eastAsia="Times New Roman" w:hAnsi="Times New Roman" w:cs="Times New Roman"/>
          <w:color w:val="000000"/>
          <w:sz w:val="26"/>
          <w:szCs w:val="26"/>
        </w:rPr>
        <w:t>ombudsman</w:t>
      </w:r>
      <w:r w:rsidRPr="0046029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46029B">
        <w:rPr>
          <w:rFonts w:ascii="Times New Roman" w:eastAsia="Times New Roman" w:hAnsi="Times New Roman" w:cs="Times New Roman"/>
          <w:color w:val="000000"/>
          <w:sz w:val="26"/>
          <w:szCs w:val="26"/>
        </w:rPr>
        <w:t>.ru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/.</w:t>
      </w:r>
    </w:p>
    <w:p w14:paraId="51E51401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3D5A88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Основные понятия, используемые в Политике</w:t>
      </w:r>
    </w:p>
    <w:p w14:paraId="38C6EA06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420CC11F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7E598D09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http://ombudsman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.ru/;</w:t>
      </w:r>
    </w:p>
    <w:p w14:paraId="4C849D1C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168C2B58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1A677F3A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F8886A6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подлежащих обработке, действия (операции), совершаемые с персональными данными;</w:t>
      </w:r>
    </w:p>
    <w:p w14:paraId="03A25916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2.8. Персональные данные – любая информация, относящаяся прямо или косвенно к определенному или определяемому Пользователю веб-сайта http://ombudsman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.ru/;</w:t>
      </w:r>
    </w:p>
    <w:p w14:paraId="06405F1D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2.9. Пользователь – любой посетитель веб-сайта http://ombudsman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.ru/;</w:t>
      </w:r>
    </w:p>
    <w:p w14:paraId="6E8D7EE6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454A3391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AA91ED0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550FE2EF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D81CEB4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7E3AE19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Виды персональных данных, обрабатываемых Оператором</w:t>
      </w:r>
    </w:p>
    <w:p w14:paraId="549AE5B3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 Оператор может обрабатывать следующие персональные данные Пользователя</w:t>
      </w:r>
    </w:p>
    <w:p w14:paraId="556ADE17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3.1. Фамилия, имя, отчество;</w:t>
      </w:r>
    </w:p>
    <w:p w14:paraId="7FD6FEEE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3.2. Электронный адрес;</w:t>
      </w:r>
    </w:p>
    <w:p w14:paraId="75FEE3D9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3.3. Номер(а) телефона (</w:t>
      </w:r>
      <w:proofErr w:type="spellStart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4E77F18B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3.4. Год, месяц, дата и место рождения;</w:t>
      </w:r>
    </w:p>
    <w:p w14:paraId="6A7A491F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3.5. Фотографии;</w:t>
      </w:r>
    </w:p>
    <w:p w14:paraId="70540C1E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3.6.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6361BD47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3.7. Сведения о доходах;</w:t>
      </w:r>
    </w:p>
    <w:p w14:paraId="37A739AA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3.8. Должность, место работы;</w:t>
      </w:r>
    </w:p>
    <w:p w14:paraId="255C05AD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3.9. Также на сайте происходит сбор и обработка обезличенных данных о посетителях (в </w:t>
      </w:r>
      <w:proofErr w:type="gramStart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т.ч.</w:t>
      </w:r>
      <w:proofErr w:type="gram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файлов «</w:t>
      </w:r>
      <w:proofErr w:type="spellStart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cookie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») с помощью сервисов Интернет-статистики.</w:t>
      </w:r>
    </w:p>
    <w:p w14:paraId="56528C4C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3.10. Данные, указанные в </w:t>
      </w:r>
      <w:proofErr w:type="spellStart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п.п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3.1-3.9</w:t>
      </w:r>
      <w:proofErr w:type="gram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настоящей Политики, далее по тексту Политики объединены общим понятием «Персональные данные».</w:t>
      </w:r>
    </w:p>
    <w:p w14:paraId="37DD2045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92BB6AE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Цели обработки персональных данных</w:t>
      </w:r>
    </w:p>
    <w:p w14:paraId="5D0C1337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договоров, иных договоров и соглашений; предоставление доступа Пользователю к сервисам, информации и/или материалам, 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содержащимся на веб-сайте Оператора; сокращение сроков рассмотрения обращения.</w:t>
      </w:r>
    </w:p>
    <w:p w14:paraId="334A154D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@ombudsman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.ru с пометкой «Отказ от уведомлений о новых продуктах и услугах и специальных предложениях».</w:t>
      </w:r>
    </w:p>
    <w:p w14:paraId="3C1FE92A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F40C0F5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374288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 Правовые основания обработки персональных данных</w:t>
      </w:r>
    </w:p>
    <w:p w14:paraId="7D0038D7" w14:textId="6E3608D4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в сети Интернет, расположенном по сетевому адресу </w:t>
      </w:r>
      <w:r w:rsidRPr="0046029B">
        <w:rPr>
          <w:rFonts w:ascii="Times New Roman" w:eastAsia="Times New Roman" w:hAnsi="Times New Roman" w:cs="Times New Roman"/>
          <w:color w:val="000000"/>
          <w:sz w:val="26"/>
          <w:szCs w:val="26"/>
        </w:rPr>
        <w:t>http://ombudsman</w:t>
      </w:r>
      <w:proofErr w:type="spellStart"/>
      <w:r w:rsidRPr="0046029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46029B">
        <w:rPr>
          <w:rFonts w:ascii="Times New Roman" w:eastAsia="Times New Roman" w:hAnsi="Times New Roman" w:cs="Times New Roman"/>
          <w:color w:val="000000"/>
          <w:sz w:val="26"/>
          <w:szCs w:val="26"/>
        </w:rPr>
        <w:t>.ru/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или отправленные на электронную почту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@ombudsman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.ru.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0C917D5B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cookie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» и использование технологии JavaScript).</w:t>
      </w:r>
    </w:p>
    <w:p w14:paraId="4482B93E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09474E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6. Порядок сбора, хранения, передачи и других видов обработки </w:t>
      </w:r>
    </w:p>
    <w:p w14:paraId="0D0155A1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персональных данных</w:t>
      </w:r>
    </w:p>
    <w:p w14:paraId="073EB03F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6.1.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AFC218E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59FEEB3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6.2. Персональные данные Пользователя не передаются третьим лицам, кроме случаев, предусмотренных действующим законодательством.</w:t>
      </w:r>
    </w:p>
    <w:p w14:paraId="6394FFA6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6.3. </w:t>
      </w:r>
      <w:r w:rsidRPr="00253CB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выявления неточностей в персональных данных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@ombudsman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.ru с пометкой «Актуализация персональных данных».</w:t>
      </w:r>
    </w:p>
    <w:p w14:paraId="66206D1A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@ombudsman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.ru с пометкой «Отзыв согласия на обработку персональных данных».</w:t>
      </w:r>
    </w:p>
    <w:p w14:paraId="05066A92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6.5. Трансграничная передача персональных данных осуществляется Оператором только в случаях, предусмотренных действующим законодательством, в установленном порядке.</w:t>
      </w:r>
    </w:p>
    <w:p w14:paraId="62331AA2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D91B083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7. Заключительные положения</w:t>
      </w:r>
    </w:p>
    <w:p w14:paraId="392D6E80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@ombudsman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rd</w:t>
      </w:r>
      <w:proofErr w:type="spellEnd"/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.ru.</w:t>
      </w:r>
    </w:p>
    <w:p w14:paraId="1EF50755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В данном документе будут отражены любые изменения политики обработки персональных данных Оператором. </w:t>
      </w:r>
    </w:p>
    <w:p w14:paraId="392711C2" w14:textId="77777777" w:rsidR="00393842" w:rsidRPr="00B22283" w:rsidRDefault="00393842" w:rsidP="00393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>7.3. Политика Оператора действует бессрочно до замены ее новой версией.</w:t>
      </w:r>
    </w:p>
    <w:p w14:paraId="3D91A7D5" w14:textId="26C81D77" w:rsidR="00B22385" w:rsidRDefault="00393842" w:rsidP="00460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</w:pPr>
      <w:r w:rsidRPr="00B222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Актуальная версия Политики в свободном доступе расположена в сети Интернет по адресу </w:t>
      </w:r>
      <w:r w:rsidR="0046029B" w:rsidRPr="0046029B">
        <w:rPr>
          <w:rFonts w:ascii="Times New Roman" w:eastAsia="Times New Roman" w:hAnsi="Times New Roman" w:cs="Times New Roman"/>
          <w:color w:val="000000"/>
          <w:sz w:val="26"/>
          <w:szCs w:val="26"/>
        </w:rPr>
        <w:t>https://ombudsmanrd.ru/politika-v-otnoshenii-obrabotki/</w:t>
      </w:r>
    </w:p>
    <w:sectPr w:rsidR="00B2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2"/>
    <w:rsid w:val="00393842"/>
    <w:rsid w:val="0046029B"/>
    <w:rsid w:val="00642794"/>
    <w:rsid w:val="00A91091"/>
    <w:rsid w:val="00B22385"/>
    <w:rsid w:val="00B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6704"/>
  <w15:chartTrackingRefBased/>
  <w15:docId w15:val="{E12344BC-40D1-4359-9FEF-F4F5C757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4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38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84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4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84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84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84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84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84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8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8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8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8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8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8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84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3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84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38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84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938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38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3842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393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39384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1</cp:revision>
  <dcterms:created xsi:type="dcterms:W3CDTF">2025-07-02T08:29:00Z</dcterms:created>
  <dcterms:modified xsi:type="dcterms:W3CDTF">2025-07-02T08:54:00Z</dcterms:modified>
</cp:coreProperties>
</file>